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9507" w14:textId="34F8F200" w:rsidR="001F2743" w:rsidRPr="00ED611E" w:rsidRDefault="005944F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AED4D3" wp14:editId="467477DC">
            <wp:simplePos x="0" y="0"/>
            <wp:positionH relativeFrom="column">
              <wp:posOffset>4365625</wp:posOffset>
            </wp:positionH>
            <wp:positionV relativeFrom="paragraph">
              <wp:posOffset>266065</wp:posOffset>
            </wp:positionV>
            <wp:extent cx="1805940" cy="1805940"/>
            <wp:effectExtent l="0" t="0" r="381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11E">
        <w:rPr>
          <w:rFonts w:ascii="Arial" w:hAnsi="Arial" w:cs="Arial"/>
          <w:b/>
          <w:bCs/>
          <w:sz w:val="24"/>
          <w:szCs w:val="24"/>
        </w:rPr>
        <w:t>PNI-analyse, Barbecue</w:t>
      </w:r>
    </w:p>
    <w:p w14:paraId="6090B6B9" w14:textId="071D713E" w:rsidR="005944F6" w:rsidRDefault="005944F6">
      <w:pPr>
        <w:rPr>
          <w:rFonts w:ascii="Arial" w:hAnsi="Arial" w:cs="Arial"/>
          <w:sz w:val="24"/>
          <w:szCs w:val="24"/>
        </w:rPr>
      </w:pPr>
      <w:r w:rsidRPr="005944F6">
        <w:rPr>
          <w:rFonts w:ascii="Arial" w:hAnsi="Arial" w:cs="Arial"/>
          <w:b/>
          <w:bCs/>
          <w:sz w:val="24"/>
          <w:szCs w:val="24"/>
        </w:rPr>
        <w:t>Concept 1</w:t>
      </w:r>
      <w:r>
        <w:rPr>
          <w:rFonts w:ascii="Arial" w:hAnsi="Arial" w:cs="Arial"/>
          <w:sz w:val="24"/>
          <w:szCs w:val="24"/>
        </w:rPr>
        <w:br/>
      </w:r>
      <w:r w:rsidRPr="005944F6">
        <w:rPr>
          <w:rFonts w:ascii="Arial" w:hAnsi="Arial" w:cs="Arial"/>
          <w:sz w:val="24"/>
          <w:szCs w:val="24"/>
          <w:u w:val="single"/>
        </w:rPr>
        <w:t>Vervoer:</w:t>
      </w:r>
      <w:r w:rsidRPr="005944F6">
        <w:rPr>
          <w:rFonts w:ascii="Arial" w:hAnsi="Arial" w:cs="Arial"/>
          <w:sz w:val="24"/>
          <w:szCs w:val="24"/>
        </w:rPr>
        <w:br/>
        <w:t xml:space="preserve">+) </w:t>
      </w:r>
      <w:r>
        <w:rPr>
          <w:rFonts w:ascii="Arial" w:hAnsi="Arial" w:cs="Arial"/>
          <w:sz w:val="24"/>
          <w:szCs w:val="24"/>
        </w:rPr>
        <w:t>Stabiele vorm</w:t>
      </w:r>
      <w:r>
        <w:rPr>
          <w:rFonts w:ascii="Arial" w:hAnsi="Arial" w:cs="Arial"/>
          <w:sz w:val="24"/>
          <w:szCs w:val="24"/>
        </w:rPr>
        <w:br/>
        <w:t>+) Omvalgevaar klein</w:t>
      </w:r>
      <w:r>
        <w:rPr>
          <w:rFonts w:ascii="Arial" w:hAnsi="Arial" w:cs="Arial"/>
          <w:sz w:val="24"/>
          <w:szCs w:val="24"/>
        </w:rPr>
        <w:br/>
        <w:t>+) Deksel om geur tegen te houden</w:t>
      </w:r>
      <w:r>
        <w:rPr>
          <w:rFonts w:ascii="Arial" w:hAnsi="Arial" w:cs="Arial"/>
          <w:sz w:val="24"/>
          <w:szCs w:val="24"/>
        </w:rPr>
        <w:br/>
        <w:t>+) Deksel om auto schoon te houden als het toch omvalt</w:t>
      </w:r>
      <w:r>
        <w:rPr>
          <w:rFonts w:ascii="Arial" w:hAnsi="Arial" w:cs="Arial"/>
          <w:sz w:val="24"/>
          <w:szCs w:val="24"/>
        </w:rPr>
        <w:br/>
        <w:t>+) Buitenbak om bekleding van auto niet te laten verbranden</w:t>
      </w:r>
      <w:r w:rsidR="00763027">
        <w:rPr>
          <w:rFonts w:ascii="Arial" w:hAnsi="Arial" w:cs="Arial"/>
          <w:sz w:val="24"/>
          <w:szCs w:val="24"/>
        </w:rPr>
        <w:br/>
        <w:t>+</w:t>
      </w:r>
      <w:r w:rsidR="00763027">
        <w:rPr>
          <w:rFonts w:ascii="Arial" w:hAnsi="Arial" w:cs="Arial"/>
          <w:sz w:val="24"/>
          <w:szCs w:val="24"/>
        </w:rPr>
        <w:t xml:space="preserve">) </w:t>
      </w:r>
      <w:r w:rsidR="00763027">
        <w:rPr>
          <w:rFonts w:ascii="Arial" w:hAnsi="Arial" w:cs="Arial"/>
          <w:sz w:val="24"/>
          <w:szCs w:val="24"/>
        </w:rPr>
        <w:t>Gebruikte</w:t>
      </w:r>
      <w:r w:rsidR="00763027">
        <w:rPr>
          <w:rFonts w:ascii="Arial" w:hAnsi="Arial" w:cs="Arial"/>
          <w:sz w:val="24"/>
          <w:szCs w:val="24"/>
        </w:rPr>
        <w:t xml:space="preserve"> kolen </w:t>
      </w:r>
      <w:r w:rsidR="00763027">
        <w:rPr>
          <w:rFonts w:ascii="Arial" w:hAnsi="Arial" w:cs="Arial"/>
          <w:sz w:val="24"/>
          <w:szCs w:val="24"/>
        </w:rPr>
        <w:t>kunnen erin blijven</w:t>
      </w:r>
      <w:r>
        <w:rPr>
          <w:rFonts w:ascii="Arial" w:hAnsi="Arial" w:cs="Arial"/>
          <w:sz w:val="24"/>
          <w:szCs w:val="24"/>
        </w:rPr>
        <w:br/>
        <w:t>-) Veel losse onderdelen (roosters, deksel, bakken)</w:t>
      </w:r>
      <w:r w:rsidR="00763027">
        <w:rPr>
          <w:rFonts w:ascii="Arial" w:hAnsi="Arial" w:cs="Arial"/>
          <w:sz w:val="24"/>
          <w:szCs w:val="24"/>
        </w:rPr>
        <w:br/>
        <w:t>+-) Redelijk schoon te maken</w:t>
      </w:r>
    </w:p>
    <w:p w14:paraId="587BC19F" w14:textId="36F5B878" w:rsidR="00ED611E" w:rsidRDefault="005944F6">
      <w:pPr>
        <w:rPr>
          <w:rFonts w:ascii="Arial" w:hAnsi="Arial" w:cs="Arial"/>
          <w:sz w:val="24"/>
          <w:szCs w:val="24"/>
        </w:rPr>
      </w:pPr>
      <w:r w:rsidRPr="005944F6">
        <w:rPr>
          <w:rFonts w:ascii="Arial" w:hAnsi="Arial" w:cs="Arial"/>
          <w:sz w:val="24"/>
          <w:szCs w:val="24"/>
          <w:u w:val="single"/>
        </w:rPr>
        <w:t>Geb</w:t>
      </w:r>
      <w:r>
        <w:rPr>
          <w:rFonts w:ascii="Arial" w:hAnsi="Arial" w:cs="Arial"/>
          <w:sz w:val="24"/>
          <w:szCs w:val="24"/>
          <w:u w:val="single"/>
        </w:rPr>
        <w:t>r</w:t>
      </w:r>
      <w:r w:rsidRPr="005944F6">
        <w:rPr>
          <w:rFonts w:ascii="Arial" w:hAnsi="Arial" w:cs="Arial"/>
          <w:sz w:val="24"/>
          <w:szCs w:val="24"/>
          <w:u w:val="single"/>
        </w:rPr>
        <w:t>uik: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+) Dubbel rooster, dus makkelijk alles in 1x om te draaien</w:t>
      </w:r>
      <w:r>
        <w:rPr>
          <w:rFonts w:ascii="Arial" w:hAnsi="Arial" w:cs="Arial"/>
          <w:sz w:val="24"/>
          <w:szCs w:val="24"/>
        </w:rPr>
        <w:br/>
        <w:t>+) Deksel om warmte binnen te houden</w:t>
      </w:r>
      <w:r>
        <w:rPr>
          <w:rFonts w:ascii="Arial" w:hAnsi="Arial" w:cs="Arial"/>
          <w:sz w:val="24"/>
          <w:szCs w:val="24"/>
        </w:rPr>
        <w:br/>
        <w:t>+) Deksel om rook niet te laten verspreiden</w:t>
      </w:r>
      <w:r>
        <w:rPr>
          <w:rFonts w:ascii="Arial" w:hAnsi="Arial" w:cs="Arial"/>
          <w:sz w:val="24"/>
          <w:szCs w:val="24"/>
        </w:rPr>
        <w:br/>
        <w:t>+) Te gebruiken om te picknicken/hurk hoogte</w:t>
      </w:r>
      <w:r w:rsidR="00ED611E">
        <w:rPr>
          <w:rFonts w:ascii="Arial" w:hAnsi="Arial" w:cs="Arial"/>
          <w:sz w:val="24"/>
          <w:szCs w:val="24"/>
        </w:rPr>
        <w:br/>
        <w:t>+) Temperatuur buitenbak niet heet, verbrand jezelf minder snel</w:t>
      </w:r>
      <w:r w:rsidR="00ED611E">
        <w:rPr>
          <w:rFonts w:ascii="Arial" w:hAnsi="Arial" w:cs="Arial"/>
          <w:sz w:val="24"/>
          <w:szCs w:val="24"/>
        </w:rPr>
        <w:br/>
        <w:t>+) Blijft stabiel staan</w:t>
      </w:r>
      <w:r w:rsidR="00ED611E">
        <w:rPr>
          <w:rFonts w:ascii="Arial" w:hAnsi="Arial" w:cs="Arial"/>
          <w:sz w:val="24"/>
          <w:szCs w:val="24"/>
        </w:rPr>
        <w:br/>
        <w:t>+) Hoeft niet ter plekke schoon gemaakt te worden</w:t>
      </w:r>
      <w:r w:rsidR="00763027">
        <w:rPr>
          <w:rFonts w:ascii="Arial" w:hAnsi="Arial" w:cs="Arial"/>
          <w:sz w:val="24"/>
          <w:szCs w:val="24"/>
        </w:rPr>
        <w:br/>
        <w:t>+) Deksel heeft ook functie als bakplaat (voor vis, groentes etc.)</w:t>
      </w:r>
      <w:r>
        <w:rPr>
          <w:rFonts w:ascii="Arial" w:hAnsi="Arial" w:cs="Arial"/>
          <w:sz w:val="24"/>
          <w:szCs w:val="24"/>
        </w:rPr>
        <w:br/>
        <w:t xml:space="preserve">-) </w:t>
      </w:r>
      <w:r w:rsidR="00ED611E">
        <w:rPr>
          <w:rFonts w:ascii="Arial" w:hAnsi="Arial" w:cs="Arial"/>
          <w:sz w:val="24"/>
          <w:szCs w:val="24"/>
        </w:rPr>
        <w:t>Lage barbecue</w:t>
      </w:r>
      <w:r w:rsidR="00ED611E">
        <w:rPr>
          <w:rFonts w:ascii="Arial" w:hAnsi="Arial" w:cs="Arial"/>
          <w:sz w:val="24"/>
          <w:szCs w:val="24"/>
        </w:rPr>
        <w:br/>
        <w:t>-) Barbecue voor max 4-5 personen</w:t>
      </w:r>
      <w:r w:rsidR="00ED611E">
        <w:rPr>
          <w:rFonts w:ascii="Arial" w:hAnsi="Arial" w:cs="Arial"/>
          <w:sz w:val="24"/>
          <w:szCs w:val="24"/>
        </w:rPr>
        <w:br/>
        <w:t>-) Gelijk omdraaien alleen mogelijk met zelfde dikte vlees</w:t>
      </w:r>
    </w:p>
    <w:p w14:paraId="03C770FE" w14:textId="4519DA70" w:rsidR="00ED611E" w:rsidRDefault="00ED611E" w:rsidP="00ED611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FC4E84" wp14:editId="67C6C62F">
            <wp:simplePos x="0" y="0"/>
            <wp:positionH relativeFrom="column">
              <wp:posOffset>4723765</wp:posOffset>
            </wp:positionH>
            <wp:positionV relativeFrom="paragraph">
              <wp:posOffset>147320</wp:posOffset>
            </wp:positionV>
            <wp:extent cx="1562100" cy="15621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4F6">
        <w:rPr>
          <w:rFonts w:ascii="Arial" w:hAnsi="Arial" w:cs="Arial"/>
          <w:b/>
          <w:bCs/>
          <w:sz w:val="24"/>
          <w:szCs w:val="24"/>
        </w:rPr>
        <w:t xml:space="preserve">Concept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br/>
      </w:r>
      <w:r w:rsidRPr="005944F6">
        <w:rPr>
          <w:rFonts w:ascii="Arial" w:hAnsi="Arial" w:cs="Arial"/>
          <w:sz w:val="24"/>
          <w:szCs w:val="24"/>
          <w:u w:val="single"/>
        </w:rPr>
        <w:t>Vervoer:</w:t>
      </w:r>
      <w:r w:rsidRPr="005944F6">
        <w:rPr>
          <w:rFonts w:ascii="Arial" w:hAnsi="Arial" w:cs="Arial"/>
          <w:sz w:val="24"/>
          <w:szCs w:val="24"/>
        </w:rPr>
        <w:br/>
        <w:t xml:space="preserve">+) </w:t>
      </w:r>
      <w:r>
        <w:rPr>
          <w:rFonts w:ascii="Arial" w:hAnsi="Arial" w:cs="Arial"/>
          <w:sz w:val="24"/>
          <w:szCs w:val="24"/>
        </w:rPr>
        <w:t>Stabiele vorm</w:t>
      </w:r>
      <w:r>
        <w:rPr>
          <w:rFonts w:ascii="Arial" w:hAnsi="Arial" w:cs="Arial"/>
          <w:sz w:val="24"/>
          <w:szCs w:val="24"/>
        </w:rPr>
        <w:br/>
        <w:t>+) Omvalgevaar klein</w:t>
      </w:r>
      <w:r>
        <w:rPr>
          <w:rFonts w:ascii="Arial" w:hAnsi="Arial" w:cs="Arial"/>
          <w:sz w:val="24"/>
          <w:szCs w:val="24"/>
        </w:rPr>
        <w:br/>
        <w:t>+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Weinig onderdelen</w:t>
      </w:r>
      <w:r>
        <w:rPr>
          <w:rFonts w:ascii="Arial" w:hAnsi="Arial" w:cs="Arial"/>
          <w:sz w:val="24"/>
          <w:szCs w:val="24"/>
        </w:rPr>
        <w:br/>
        <w:t>+</w:t>
      </w:r>
      <w:r w:rsidR="0081673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) Deksel niet inbegrepen, maar wel mogelijk)</w:t>
      </w:r>
      <w:r>
        <w:rPr>
          <w:rFonts w:ascii="Arial" w:hAnsi="Arial" w:cs="Arial"/>
          <w:sz w:val="24"/>
          <w:szCs w:val="24"/>
        </w:rPr>
        <w:br/>
        <w:t>-) Geen isolatie (geen binnen- en buitenbak)</w:t>
      </w:r>
      <w:r>
        <w:rPr>
          <w:rFonts w:ascii="Arial" w:hAnsi="Arial" w:cs="Arial"/>
          <w:sz w:val="24"/>
          <w:szCs w:val="24"/>
        </w:rPr>
        <w:br/>
        <w:t>-) Kunt de gebruikte kolen nergens kwijt</w:t>
      </w:r>
    </w:p>
    <w:p w14:paraId="154668BD" w14:textId="562221C0" w:rsidR="00ED611E" w:rsidRDefault="00ED611E" w:rsidP="00ED611E">
      <w:pPr>
        <w:rPr>
          <w:rFonts w:ascii="Arial" w:hAnsi="Arial" w:cs="Arial"/>
          <w:sz w:val="24"/>
          <w:szCs w:val="24"/>
        </w:rPr>
      </w:pPr>
      <w:r w:rsidRPr="005944F6">
        <w:rPr>
          <w:rFonts w:ascii="Arial" w:hAnsi="Arial" w:cs="Arial"/>
          <w:sz w:val="24"/>
          <w:szCs w:val="24"/>
          <w:u w:val="single"/>
        </w:rPr>
        <w:t>Geb</w:t>
      </w:r>
      <w:r>
        <w:rPr>
          <w:rFonts w:ascii="Arial" w:hAnsi="Arial" w:cs="Arial"/>
          <w:sz w:val="24"/>
          <w:szCs w:val="24"/>
          <w:u w:val="single"/>
        </w:rPr>
        <w:t>r</w:t>
      </w:r>
      <w:r w:rsidRPr="005944F6">
        <w:rPr>
          <w:rFonts w:ascii="Arial" w:hAnsi="Arial" w:cs="Arial"/>
          <w:sz w:val="24"/>
          <w:szCs w:val="24"/>
          <w:u w:val="single"/>
        </w:rPr>
        <w:t>uik: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+) </w:t>
      </w:r>
      <w:r>
        <w:rPr>
          <w:rFonts w:ascii="Arial" w:hAnsi="Arial" w:cs="Arial"/>
          <w:sz w:val="24"/>
          <w:szCs w:val="24"/>
        </w:rPr>
        <w:t>Spiesjes</w:t>
      </w:r>
      <w:r>
        <w:rPr>
          <w:rFonts w:ascii="Arial" w:hAnsi="Arial" w:cs="Arial"/>
          <w:sz w:val="24"/>
          <w:szCs w:val="24"/>
        </w:rPr>
        <w:t xml:space="preserve">, dus makkelijk </w:t>
      </w:r>
      <w:r>
        <w:rPr>
          <w:rFonts w:ascii="Arial" w:hAnsi="Arial" w:cs="Arial"/>
          <w:sz w:val="24"/>
          <w:szCs w:val="24"/>
        </w:rPr>
        <w:t xml:space="preserve">om </w:t>
      </w:r>
      <w:r>
        <w:rPr>
          <w:rFonts w:ascii="Arial" w:hAnsi="Arial" w:cs="Arial"/>
          <w:sz w:val="24"/>
          <w:szCs w:val="24"/>
        </w:rPr>
        <w:t>te draaien</w:t>
      </w:r>
      <w:r>
        <w:rPr>
          <w:rFonts w:ascii="Arial" w:hAnsi="Arial" w:cs="Arial"/>
          <w:sz w:val="24"/>
          <w:szCs w:val="24"/>
        </w:rPr>
        <w:br/>
        <w:t>+) Te gebruiken om te picknicken/hurk hoogte</w:t>
      </w:r>
      <w:r>
        <w:rPr>
          <w:rFonts w:ascii="Arial" w:hAnsi="Arial" w:cs="Arial"/>
          <w:sz w:val="24"/>
          <w:szCs w:val="24"/>
        </w:rPr>
        <w:br/>
        <w:t>+) Blijft stabiel staan</w:t>
      </w:r>
      <w:r>
        <w:rPr>
          <w:rFonts w:ascii="Arial" w:hAnsi="Arial" w:cs="Arial"/>
          <w:sz w:val="24"/>
          <w:szCs w:val="24"/>
        </w:rPr>
        <w:br/>
        <w:t>+) Ook mogelijk voor marshmallows en ander eten</w:t>
      </w:r>
      <w:r>
        <w:rPr>
          <w:rFonts w:ascii="Arial" w:hAnsi="Arial" w:cs="Arial"/>
          <w:sz w:val="24"/>
          <w:szCs w:val="24"/>
        </w:rPr>
        <w:br/>
        <w:t>+) Makkelijk schoon te maken</w:t>
      </w:r>
      <w:r>
        <w:rPr>
          <w:rFonts w:ascii="Arial" w:hAnsi="Arial" w:cs="Arial"/>
          <w:sz w:val="24"/>
          <w:szCs w:val="24"/>
        </w:rPr>
        <w:br/>
        <w:t>-) Lage barbecue</w:t>
      </w:r>
      <w:r>
        <w:rPr>
          <w:rFonts w:ascii="Arial" w:hAnsi="Arial" w:cs="Arial"/>
          <w:sz w:val="24"/>
          <w:szCs w:val="24"/>
        </w:rPr>
        <w:br/>
        <w:t>-) Barbecue voor max 4-5 personen</w:t>
      </w:r>
      <w:r>
        <w:rPr>
          <w:rFonts w:ascii="Arial" w:hAnsi="Arial" w:cs="Arial"/>
          <w:sz w:val="24"/>
          <w:szCs w:val="24"/>
        </w:rPr>
        <w:br/>
        <w:t xml:space="preserve">-) </w:t>
      </w:r>
      <w:r>
        <w:rPr>
          <w:rFonts w:ascii="Arial" w:hAnsi="Arial" w:cs="Arial"/>
          <w:sz w:val="24"/>
          <w:szCs w:val="24"/>
        </w:rPr>
        <w:t>Vlees alleen op spies mogelijk, enkele soorten vlees vallen af.</w:t>
      </w:r>
      <w:r>
        <w:rPr>
          <w:rFonts w:ascii="Arial" w:hAnsi="Arial" w:cs="Arial"/>
          <w:sz w:val="24"/>
          <w:szCs w:val="24"/>
        </w:rPr>
        <w:br/>
        <w:t>-) Bak moet ter plekke schoon gemaakt worden en afgekoeld zijn.</w:t>
      </w:r>
    </w:p>
    <w:p w14:paraId="69EAD774" w14:textId="71585E05" w:rsidR="00ED611E" w:rsidRDefault="00ED611E" w:rsidP="00ED611E">
      <w:pPr>
        <w:rPr>
          <w:rFonts w:ascii="Arial" w:hAnsi="Arial" w:cs="Arial"/>
          <w:sz w:val="24"/>
          <w:szCs w:val="24"/>
        </w:rPr>
      </w:pPr>
    </w:p>
    <w:p w14:paraId="661BE0B2" w14:textId="568808AB" w:rsidR="00ED611E" w:rsidRDefault="00ED611E" w:rsidP="00ED611E">
      <w:pPr>
        <w:rPr>
          <w:rFonts w:ascii="Arial" w:hAnsi="Arial" w:cs="Arial"/>
          <w:sz w:val="24"/>
          <w:szCs w:val="24"/>
        </w:rPr>
      </w:pPr>
    </w:p>
    <w:p w14:paraId="3BC17990" w14:textId="03F27CEB" w:rsidR="00ED611E" w:rsidRDefault="00ED611E" w:rsidP="00ED611E">
      <w:pPr>
        <w:rPr>
          <w:rFonts w:ascii="Arial" w:hAnsi="Arial" w:cs="Arial"/>
          <w:sz w:val="24"/>
          <w:szCs w:val="24"/>
        </w:rPr>
      </w:pPr>
    </w:p>
    <w:p w14:paraId="0624CC8B" w14:textId="11C57101" w:rsidR="00ED611E" w:rsidRDefault="00763027" w:rsidP="00ED611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E0912A" wp14:editId="11B43885">
            <wp:simplePos x="0" y="0"/>
            <wp:positionH relativeFrom="column">
              <wp:posOffset>4632325</wp:posOffset>
            </wp:positionH>
            <wp:positionV relativeFrom="paragraph">
              <wp:posOffset>196850</wp:posOffset>
            </wp:positionV>
            <wp:extent cx="1485900" cy="14859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11E" w:rsidRPr="005944F6">
        <w:rPr>
          <w:rFonts w:ascii="Arial" w:hAnsi="Arial" w:cs="Arial"/>
          <w:b/>
          <w:bCs/>
          <w:sz w:val="24"/>
          <w:szCs w:val="24"/>
        </w:rPr>
        <w:t xml:space="preserve">Concept </w:t>
      </w:r>
      <w:r w:rsidR="00ED611E">
        <w:rPr>
          <w:rFonts w:ascii="Arial" w:hAnsi="Arial" w:cs="Arial"/>
          <w:b/>
          <w:bCs/>
          <w:sz w:val="24"/>
          <w:szCs w:val="24"/>
        </w:rPr>
        <w:t>3</w:t>
      </w:r>
      <w:r w:rsidR="00ED611E">
        <w:rPr>
          <w:rFonts w:ascii="Arial" w:hAnsi="Arial" w:cs="Arial"/>
          <w:sz w:val="24"/>
          <w:szCs w:val="24"/>
        </w:rPr>
        <w:br/>
      </w:r>
      <w:r w:rsidR="00ED611E" w:rsidRPr="005944F6">
        <w:rPr>
          <w:rFonts w:ascii="Arial" w:hAnsi="Arial" w:cs="Arial"/>
          <w:sz w:val="24"/>
          <w:szCs w:val="24"/>
          <w:u w:val="single"/>
        </w:rPr>
        <w:t>Vervoer:</w:t>
      </w:r>
      <w:r w:rsidR="00ED611E" w:rsidRPr="005944F6">
        <w:rPr>
          <w:rFonts w:ascii="Arial" w:hAnsi="Arial" w:cs="Arial"/>
          <w:sz w:val="24"/>
          <w:szCs w:val="24"/>
        </w:rPr>
        <w:br/>
        <w:t xml:space="preserve">+) </w:t>
      </w:r>
      <w:r w:rsidR="00ED611E">
        <w:rPr>
          <w:rFonts w:ascii="Arial" w:hAnsi="Arial" w:cs="Arial"/>
          <w:sz w:val="24"/>
          <w:szCs w:val="24"/>
        </w:rPr>
        <w:t>Stabiele vorm</w:t>
      </w:r>
      <w:r w:rsidR="00ED611E">
        <w:rPr>
          <w:rFonts w:ascii="Arial" w:hAnsi="Arial" w:cs="Arial"/>
          <w:sz w:val="24"/>
          <w:szCs w:val="24"/>
        </w:rPr>
        <w:t xml:space="preserve"> (wanneer dicht)</w:t>
      </w:r>
      <w:r w:rsidR="00ED611E">
        <w:rPr>
          <w:rFonts w:ascii="Arial" w:hAnsi="Arial" w:cs="Arial"/>
          <w:sz w:val="24"/>
          <w:szCs w:val="24"/>
        </w:rPr>
        <w:br/>
        <w:t>+) Omvalgevaar klein</w:t>
      </w:r>
      <w:r w:rsidR="00ED611E">
        <w:rPr>
          <w:rFonts w:ascii="Arial" w:hAnsi="Arial" w:cs="Arial"/>
          <w:sz w:val="24"/>
          <w:szCs w:val="24"/>
        </w:rPr>
        <w:br/>
        <w:t>+) Deksel om geur tegen te houden</w:t>
      </w:r>
      <w:r w:rsidR="00ED611E">
        <w:rPr>
          <w:rFonts w:ascii="Arial" w:hAnsi="Arial" w:cs="Arial"/>
          <w:sz w:val="24"/>
          <w:szCs w:val="24"/>
        </w:rPr>
        <w:br/>
        <w:t>+) Deksel om auto schoon te houden als het toch omvalt</w:t>
      </w:r>
      <w:r w:rsidR="00ED611E">
        <w:rPr>
          <w:rFonts w:ascii="Arial" w:hAnsi="Arial" w:cs="Arial"/>
          <w:sz w:val="24"/>
          <w:szCs w:val="24"/>
        </w:rPr>
        <w:br/>
        <w:t>+) Weinig losse onderdelen</w:t>
      </w:r>
      <w:r w:rsidR="00ED611E">
        <w:rPr>
          <w:rFonts w:ascii="Arial" w:hAnsi="Arial" w:cs="Arial"/>
          <w:sz w:val="24"/>
          <w:szCs w:val="24"/>
        </w:rPr>
        <w:br/>
        <w:t>+) Kan veel extra’s in meegenomen worden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+) Gebruikte kolen kunnen erin blijven</w:t>
      </w:r>
      <w:r>
        <w:rPr>
          <w:rFonts w:ascii="Arial" w:hAnsi="Arial" w:cs="Arial"/>
          <w:sz w:val="24"/>
          <w:szCs w:val="24"/>
        </w:rPr>
        <w:br/>
        <w:t>+) Een vast geheel (weinig losse onderdelen</w:t>
      </w:r>
      <w:r w:rsidR="00816731">
        <w:rPr>
          <w:rFonts w:ascii="Arial" w:hAnsi="Arial" w:cs="Arial"/>
          <w:sz w:val="24"/>
          <w:szCs w:val="24"/>
        </w:rPr>
        <w:t>)</w:t>
      </w:r>
      <w:r w:rsidR="00ED611E">
        <w:rPr>
          <w:rFonts w:ascii="Arial" w:hAnsi="Arial" w:cs="Arial"/>
          <w:sz w:val="24"/>
          <w:szCs w:val="24"/>
        </w:rPr>
        <w:br/>
      </w:r>
      <w:r w:rsidR="00ED611E">
        <w:rPr>
          <w:rFonts w:ascii="Arial" w:hAnsi="Arial" w:cs="Arial"/>
          <w:sz w:val="24"/>
          <w:szCs w:val="24"/>
        </w:rPr>
        <w:t>-</w:t>
      </w:r>
      <w:r w:rsidR="00ED611E">
        <w:rPr>
          <w:rFonts w:ascii="Arial" w:hAnsi="Arial" w:cs="Arial"/>
          <w:sz w:val="24"/>
          <w:szCs w:val="24"/>
        </w:rPr>
        <w:t xml:space="preserve">) </w:t>
      </w:r>
      <w:r w:rsidR="00ED611E">
        <w:rPr>
          <w:rFonts w:ascii="Arial" w:hAnsi="Arial" w:cs="Arial"/>
          <w:sz w:val="24"/>
          <w:szCs w:val="24"/>
        </w:rPr>
        <w:t xml:space="preserve">Geen </w:t>
      </w:r>
      <w:r>
        <w:rPr>
          <w:rFonts w:ascii="Arial" w:hAnsi="Arial" w:cs="Arial"/>
          <w:sz w:val="24"/>
          <w:szCs w:val="24"/>
        </w:rPr>
        <w:t>isolatie (geen binnen- en buitenbak)</w:t>
      </w:r>
      <w:r w:rsidR="00ED611E">
        <w:rPr>
          <w:rFonts w:ascii="Arial" w:hAnsi="Arial" w:cs="Arial"/>
          <w:sz w:val="24"/>
          <w:szCs w:val="24"/>
        </w:rPr>
        <w:br/>
      </w:r>
    </w:p>
    <w:p w14:paraId="4CC7A120" w14:textId="6D6A0644" w:rsidR="00ED611E" w:rsidRDefault="00ED611E" w:rsidP="00ED611E">
      <w:pPr>
        <w:rPr>
          <w:rFonts w:ascii="Arial" w:hAnsi="Arial" w:cs="Arial"/>
          <w:sz w:val="24"/>
          <w:szCs w:val="24"/>
        </w:rPr>
      </w:pPr>
      <w:r w:rsidRPr="005944F6">
        <w:rPr>
          <w:rFonts w:ascii="Arial" w:hAnsi="Arial" w:cs="Arial"/>
          <w:sz w:val="24"/>
          <w:szCs w:val="24"/>
          <w:u w:val="single"/>
        </w:rPr>
        <w:t>Geb</w:t>
      </w:r>
      <w:r>
        <w:rPr>
          <w:rFonts w:ascii="Arial" w:hAnsi="Arial" w:cs="Arial"/>
          <w:sz w:val="24"/>
          <w:szCs w:val="24"/>
          <w:u w:val="single"/>
        </w:rPr>
        <w:t>r</w:t>
      </w:r>
      <w:r w:rsidRPr="005944F6">
        <w:rPr>
          <w:rFonts w:ascii="Arial" w:hAnsi="Arial" w:cs="Arial"/>
          <w:sz w:val="24"/>
          <w:szCs w:val="24"/>
          <w:u w:val="single"/>
        </w:rPr>
        <w:t>uik:</w:t>
      </w:r>
      <w:r>
        <w:rPr>
          <w:rFonts w:ascii="Arial" w:hAnsi="Arial" w:cs="Arial"/>
          <w:sz w:val="24"/>
          <w:szCs w:val="24"/>
        </w:rPr>
        <w:br/>
        <w:t>+) Deksel om warmte binnen te houden</w:t>
      </w:r>
      <w:r>
        <w:rPr>
          <w:rFonts w:ascii="Arial" w:hAnsi="Arial" w:cs="Arial"/>
          <w:sz w:val="24"/>
          <w:szCs w:val="24"/>
        </w:rPr>
        <w:br/>
        <w:t>+) Deksel om rook niet te laten verspreiden</w:t>
      </w:r>
      <w:r>
        <w:rPr>
          <w:rFonts w:ascii="Arial" w:hAnsi="Arial" w:cs="Arial"/>
          <w:sz w:val="24"/>
          <w:szCs w:val="24"/>
        </w:rPr>
        <w:br/>
        <w:t>+) Te gebruiken om te picknicken/hurk hoogte</w:t>
      </w:r>
      <w:r>
        <w:rPr>
          <w:rFonts w:ascii="Arial" w:hAnsi="Arial" w:cs="Arial"/>
          <w:sz w:val="24"/>
          <w:szCs w:val="24"/>
        </w:rPr>
        <w:br/>
        <w:t>+) Blijft stabiel staan</w:t>
      </w:r>
      <w:r>
        <w:rPr>
          <w:rFonts w:ascii="Arial" w:hAnsi="Arial" w:cs="Arial"/>
          <w:sz w:val="24"/>
          <w:szCs w:val="24"/>
        </w:rPr>
        <w:br/>
        <w:t>+) Hoeft niet ter plekke schoon gemaakt te worden</w:t>
      </w:r>
      <w:r w:rsidR="00763027">
        <w:rPr>
          <w:rFonts w:ascii="Arial" w:hAnsi="Arial" w:cs="Arial"/>
          <w:sz w:val="24"/>
          <w:szCs w:val="24"/>
        </w:rPr>
        <w:br/>
      </w:r>
      <w:r w:rsidR="00763027">
        <w:rPr>
          <w:rFonts w:ascii="Arial" w:hAnsi="Arial" w:cs="Arial"/>
          <w:sz w:val="24"/>
          <w:szCs w:val="24"/>
        </w:rPr>
        <w:t>+) Makkelijk schoon te maken</w:t>
      </w:r>
      <w:r>
        <w:rPr>
          <w:rFonts w:ascii="Arial" w:hAnsi="Arial" w:cs="Arial"/>
          <w:sz w:val="24"/>
          <w:szCs w:val="24"/>
        </w:rPr>
        <w:br/>
        <w:t>-) Lage barbecue</w:t>
      </w:r>
      <w:r>
        <w:rPr>
          <w:rFonts w:ascii="Arial" w:hAnsi="Arial" w:cs="Arial"/>
          <w:sz w:val="24"/>
          <w:szCs w:val="24"/>
        </w:rPr>
        <w:br/>
        <w:t>-) Barbecue voor max 4-5 personen</w:t>
      </w:r>
      <w:r>
        <w:rPr>
          <w:rFonts w:ascii="Arial" w:hAnsi="Arial" w:cs="Arial"/>
          <w:sz w:val="24"/>
          <w:szCs w:val="24"/>
        </w:rPr>
        <w:br/>
      </w:r>
      <w:r w:rsidR="00763027">
        <w:rPr>
          <w:rFonts w:ascii="Arial" w:hAnsi="Arial" w:cs="Arial"/>
          <w:sz w:val="24"/>
          <w:szCs w:val="24"/>
        </w:rPr>
        <w:t>-) Alles moet apart omgedraaid worden</w:t>
      </w:r>
      <w:r w:rsidR="00763027">
        <w:rPr>
          <w:rFonts w:ascii="Arial" w:hAnsi="Arial" w:cs="Arial"/>
          <w:sz w:val="24"/>
          <w:szCs w:val="24"/>
        </w:rPr>
        <w:br/>
        <w:t>-) Geen buitenbak of isolatie</w:t>
      </w:r>
      <w:r w:rsidR="00816731">
        <w:rPr>
          <w:rFonts w:ascii="Arial" w:hAnsi="Arial" w:cs="Arial"/>
          <w:sz w:val="24"/>
          <w:szCs w:val="24"/>
        </w:rPr>
        <w:br/>
      </w:r>
      <w:r w:rsidR="00816731">
        <w:rPr>
          <w:rFonts w:ascii="Arial" w:hAnsi="Arial" w:cs="Arial"/>
          <w:sz w:val="24"/>
          <w:szCs w:val="24"/>
        </w:rPr>
        <w:t>-) Bak moet ter plekke schoon gemaakt worden en afgekoeld zijn.</w:t>
      </w:r>
    </w:p>
    <w:p w14:paraId="1B2B6095" w14:textId="5A9A24D5" w:rsidR="00ED611E" w:rsidRDefault="00ED611E" w:rsidP="00ED611E">
      <w:pPr>
        <w:rPr>
          <w:rFonts w:ascii="Arial" w:hAnsi="Arial" w:cs="Arial"/>
          <w:sz w:val="24"/>
          <w:szCs w:val="24"/>
        </w:rPr>
      </w:pPr>
    </w:p>
    <w:p w14:paraId="4554E736" w14:textId="66BA43E0" w:rsidR="00763027" w:rsidRDefault="00763027" w:rsidP="00ED611E">
      <w:pPr>
        <w:rPr>
          <w:rFonts w:ascii="Arial" w:hAnsi="Arial" w:cs="Arial"/>
          <w:b/>
          <w:bCs/>
          <w:sz w:val="24"/>
          <w:szCs w:val="24"/>
        </w:rPr>
      </w:pPr>
      <w:r w:rsidRPr="00763027">
        <w:rPr>
          <w:rFonts w:ascii="Arial" w:hAnsi="Arial" w:cs="Arial"/>
          <w:b/>
          <w:bCs/>
          <w:sz w:val="24"/>
          <w:szCs w:val="24"/>
        </w:rPr>
        <w:t>Resultaat: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0"/>
        <w:gridCol w:w="1551"/>
        <w:gridCol w:w="1551"/>
        <w:gridCol w:w="1556"/>
        <w:gridCol w:w="1556"/>
        <w:gridCol w:w="1278"/>
      </w:tblGrid>
      <w:tr w:rsidR="00763027" w14:paraId="7ED246EF" w14:textId="216B5592" w:rsidTr="00763027">
        <w:tc>
          <w:tcPr>
            <w:tcW w:w="1570" w:type="dxa"/>
          </w:tcPr>
          <w:p w14:paraId="266C8825" w14:textId="77777777" w:rsidR="00763027" w:rsidRPr="00763027" w:rsidRDefault="00763027" w:rsidP="00ED61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</w:tcPr>
          <w:p w14:paraId="2CAFB66E" w14:textId="3095DB08" w:rsidR="00763027" w:rsidRPr="00763027" w:rsidRDefault="00763027" w:rsidP="00ED611E">
            <w:pPr>
              <w:rPr>
                <w:rFonts w:ascii="Arial" w:hAnsi="Arial" w:cs="Arial"/>
                <w:b/>
                <w:bCs/>
              </w:rPr>
            </w:pPr>
            <w:r w:rsidRPr="00763027">
              <w:rPr>
                <w:rFonts w:ascii="Arial" w:hAnsi="Arial" w:cs="Arial"/>
                <w:b/>
                <w:bCs/>
              </w:rPr>
              <w:t>Vervoer (+)</w:t>
            </w:r>
          </w:p>
        </w:tc>
        <w:tc>
          <w:tcPr>
            <w:tcW w:w="1551" w:type="dxa"/>
          </w:tcPr>
          <w:p w14:paraId="6BF65C45" w14:textId="144D201B" w:rsidR="00763027" w:rsidRPr="00763027" w:rsidRDefault="00763027" w:rsidP="00ED611E">
            <w:pPr>
              <w:rPr>
                <w:rFonts w:ascii="Arial" w:hAnsi="Arial" w:cs="Arial"/>
                <w:b/>
                <w:bCs/>
              </w:rPr>
            </w:pPr>
            <w:r w:rsidRPr="00763027">
              <w:rPr>
                <w:rFonts w:ascii="Arial" w:hAnsi="Arial" w:cs="Arial"/>
                <w:b/>
                <w:bCs/>
              </w:rPr>
              <w:t>Vervoer (-)</w:t>
            </w:r>
          </w:p>
        </w:tc>
        <w:tc>
          <w:tcPr>
            <w:tcW w:w="1556" w:type="dxa"/>
          </w:tcPr>
          <w:p w14:paraId="653EB9C0" w14:textId="521A3274" w:rsidR="00763027" w:rsidRPr="00763027" w:rsidRDefault="00763027" w:rsidP="00ED611E">
            <w:pPr>
              <w:rPr>
                <w:rFonts w:ascii="Arial" w:hAnsi="Arial" w:cs="Arial"/>
                <w:b/>
                <w:bCs/>
              </w:rPr>
            </w:pPr>
            <w:r w:rsidRPr="00763027">
              <w:rPr>
                <w:rFonts w:ascii="Arial" w:hAnsi="Arial" w:cs="Arial"/>
                <w:b/>
                <w:bCs/>
              </w:rPr>
              <w:t>Gebruik (+)</w:t>
            </w:r>
          </w:p>
        </w:tc>
        <w:tc>
          <w:tcPr>
            <w:tcW w:w="1556" w:type="dxa"/>
          </w:tcPr>
          <w:p w14:paraId="3268F02A" w14:textId="70D5A124" w:rsidR="00763027" w:rsidRPr="00763027" w:rsidRDefault="00763027" w:rsidP="00ED611E">
            <w:pPr>
              <w:rPr>
                <w:rFonts w:ascii="Arial" w:hAnsi="Arial" w:cs="Arial"/>
                <w:b/>
                <w:bCs/>
              </w:rPr>
            </w:pPr>
            <w:r w:rsidRPr="00763027">
              <w:rPr>
                <w:rFonts w:ascii="Arial" w:hAnsi="Arial" w:cs="Arial"/>
                <w:b/>
                <w:bCs/>
              </w:rPr>
              <w:t>Gebruik (-)</w:t>
            </w:r>
          </w:p>
        </w:tc>
        <w:tc>
          <w:tcPr>
            <w:tcW w:w="1278" w:type="dxa"/>
          </w:tcPr>
          <w:p w14:paraId="2DBE748B" w14:textId="4CF4E014" w:rsidR="00763027" w:rsidRPr="00763027" w:rsidRDefault="00763027" w:rsidP="00ED61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Totaal</w:t>
            </w:r>
          </w:p>
        </w:tc>
      </w:tr>
      <w:tr w:rsidR="00763027" w14:paraId="3DCDB8DE" w14:textId="7E89BC4D" w:rsidTr="00763027">
        <w:tc>
          <w:tcPr>
            <w:tcW w:w="1570" w:type="dxa"/>
          </w:tcPr>
          <w:p w14:paraId="63F82A32" w14:textId="2D634150" w:rsidR="00763027" w:rsidRPr="00763027" w:rsidRDefault="00763027" w:rsidP="00ED611E">
            <w:pPr>
              <w:rPr>
                <w:rFonts w:ascii="Arial" w:hAnsi="Arial" w:cs="Arial"/>
                <w:b/>
                <w:bCs/>
              </w:rPr>
            </w:pPr>
            <w:r w:rsidRPr="00763027">
              <w:rPr>
                <w:rFonts w:ascii="Arial" w:hAnsi="Arial" w:cs="Arial"/>
                <w:b/>
                <w:bCs/>
              </w:rPr>
              <w:t>Concept 1</w:t>
            </w:r>
          </w:p>
        </w:tc>
        <w:tc>
          <w:tcPr>
            <w:tcW w:w="1551" w:type="dxa"/>
          </w:tcPr>
          <w:p w14:paraId="4277A53E" w14:textId="3B3D05A0" w:rsidR="00763027" w:rsidRPr="00763027" w:rsidRDefault="00763027" w:rsidP="00ED6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Pr="00763027">
              <w:rPr>
                <w:rFonts w:ascii="Arial" w:hAnsi="Arial" w:cs="Arial"/>
              </w:rPr>
              <w:t>6,5</w:t>
            </w:r>
          </w:p>
        </w:tc>
        <w:tc>
          <w:tcPr>
            <w:tcW w:w="1551" w:type="dxa"/>
          </w:tcPr>
          <w:p w14:paraId="030B16A4" w14:textId="78A95E51" w:rsidR="00763027" w:rsidRPr="00763027" w:rsidRDefault="00763027" w:rsidP="00ED611E">
            <w:pPr>
              <w:rPr>
                <w:rFonts w:ascii="Arial" w:hAnsi="Arial" w:cs="Arial"/>
              </w:rPr>
            </w:pPr>
            <w:r w:rsidRPr="00763027">
              <w:rPr>
                <w:rFonts w:ascii="Arial" w:hAnsi="Arial" w:cs="Arial"/>
              </w:rPr>
              <w:t>-1,5</w:t>
            </w:r>
          </w:p>
        </w:tc>
        <w:tc>
          <w:tcPr>
            <w:tcW w:w="1556" w:type="dxa"/>
          </w:tcPr>
          <w:p w14:paraId="5B704042" w14:textId="7DBC8C6A" w:rsidR="00763027" w:rsidRPr="00763027" w:rsidRDefault="00763027" w:rsidP="00ED6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Pr="00763027">
              <w:rPr>
                <w:rFonts w:ascii="Arial" w:hAnsi="Arial" w:cs="Arial"/>
              </w:rPr>
              <w:t>8</w:t>
            </w:r>
          </w:p>
        </w:tc>
        <w:tc>
          <w:tcPr>
            <w:tcW w:w="1556" w:type="dxa"/>
          </w:tcPr>
          <w:p w14:paraId="7C5E0409" w14:textId="149431F4" w:rsidR="00763027" w:rsidRPr="00763027" w:rsidRDefault="00763027" w:rsidP="00ED611E">
            <w:pPr>
              <w:rPr>
                <w:rFonts w:ascii="Arial" w:hAnsi="Arial" w:cs="Arial"/>
              </w:rPr>
            </w:pPr>
            <w:r w:rsidRPr="00763027">
              <w:rPr>
                <w:rFonts w:ascii="Arial" w:hAnsi="Arial" w:cs="Arial"/>
              </w:rPr>
              <w:t>-3</w:t>
            </w:r>
          </w:p>
        </w:tc>
        <w:tc>
          <w:tcPr>
            <w:tcW w:w="1278" w:type="dxa"/>
          </w:tcPr>
          <w:p w14:paraId="0509E4F1" w14:textId="094155DE" w:rsidR="00763027" w:rsidRPr="00763027" w:rsidRDefault="00763027" w:rsidP="00ED611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+</w:t>
            </w:r>
            <w:r w:rsidRPr="00763027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0</w:t>
            </w:r>
          </w:p>
        </w:tc>
      </w:tr>
      <w:tr w:rsidR="00763027" w14:paraId="63E376E2" w14:textId="67A0948A" w:rsidTr="00763027">
        <w:tc>
          <w:tcPr>
            <w:tcW w:w="1570" w:type="dxa"/>
          </w:tcPr>
          <w:p w14:paraId="1839F032" w14:textId="33060E61" w:rsidR="00763027" w:rsidRPr="00763027" w:rsidRDefault="00763027" w:rsidP="00ED611E">
            <w:pPr>
              <w:rPr>
                <w:rFonts w:ascii="Arial" w:hAnsi="Arial" w:cs="Arial"/>
                <w:b/>
                <w:bCs/>
              </w:rPr>
            </w:pPr>
            <w:r w:rsidRPr="00763027">
              <w:rPr>
                <w:rFonts w:ascii="Arial" w:hAnsi="Arial" w:cs="Arial"/>
                <w:b/>
                <w:bCs/>
              </w:rPr>
              <w:t>Concept 2</w:t>
            </w:r>
          </w:p>
        </w:tc>
        <w:tc>
          <w:tcPr>
            <w:tcW w:w="1551" w:type="dxa"/>
          </w:tcPr>
          <w:p w14:paraId="01C075F3" w14:textId="56FB7E8D" w:rsidR="00763027" w:rsidRPr="00763027" w:rsidRDefault="00763027" w:rsidP="00ED6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Pr="00763027">
              <w:rPr>
                <w:rFonts w:ascii="Arial" w:hAnsi="Arial" w:cs="Arial"/>
              </w:rPr>
              <w:t>4</w:t>
            </w:r>
            <w:r w:rsidR="00816731">
              <w:rPr>
                <w:rFonts w:ascii="Arial" w:hAnsi="Arial" w:cs="Arial"/>
              </w:rPr>
              <w:t>,5</w:t>
            </w:r>
          </w:p>
        </w:tc>
        <w:tc>
          <w:tcPr>
            <w:tcW w:w="1551" w:type="dxa"/>
          </w:tcPr>
          <w:p w14:paraId="4F799F34" w14:textId="39D0E2FF" w:rsidR="00763027" w:rsidRPr="00763027" w:rsidRDefault="00763027" w:rsidP="00ED611E">
            <w:pPr>
              <w:rPr>
                <w:rFonts w:ascii="Arial" w:hAnsi="Arial" w:cs="Arial"/>
              </w:rPr>
            </w:pPr>
            <w:r w:rsidRPr="00763027">
              <w:rPr>
                <w:rFonts w:ascii="Arial" w:hAnsi="Arial" w:cs="Arial"/>
              </w:rPr>
              <w:t>-</w:t>
            </w:r>
            <w:r w:rsidR="00816731">
              <w:rPr>
                <w:rFonts w:ascii="Arial" w:hAnsi="Arial" w:cs="Arial"/>
              </w:rPr>
              <w:t>2,5</w:t>
            </w:r>
          </w:p>
        </w:tc>
        <w:tc>
          <w:tcPr>
            <w:tcW w:w="1556" w:type="dxa"/>
          </w:tcPr>
          <w:p w14:paraId="07DD6304" w14:textId="253F5916" w:rsidR="00763027" w:rsidRPr="00763027" w:rsidRDefault="00763027" w:rsidP="00ED6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  <w:tc>
          <w:tcPr>
            <w:tcW w:w="1556" w:type="dxa"/>
          </w:tcPr>
          <w:p w14:paraId="532C41C1" w14:textId="3D5A8345" w:rsidR="00763027" w:rsidRPr="00763027" w:rsidRDefault="00763027" w:rsidP="00ED611E">
            <w:pPr>
              <w:rPr>
                <w:rFonts w:ascii="Arial" w:hAnsi="Arial" w:cs="Arial"/>
              </w:rPr>
            </w:pPr>
            <w:r w:rsidRPr="00763027">
              <w:rPr>
                <w:rFonts w:ascii="Arial" w:hAnsi="Arial" w:cs="Arial"/>
              </w:rPr>
              <w:t>-4</w:t>
            </w:r>
          </w:p>
        </w:tc>
        <w:tc>
          <w:tcPr>
            <w:tcW w:w="1278" w:type="dxa"/>
          </w:tcPr>
          <w:p w14:paraId="166F6BAB" w14:textId="4AAAFEB5" w:rsidR="00763027" w:rsidRPr="00763027" w:rsidRDefault="00763027" w:rsidP="00ED611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+</w:t>
            </w:r>
            <w:r w:rsidR="00816731">
              <w:rPr>
                <w:rFonts w:ascii="Arial" w:hAnsi="Arial" w:cs="Arial"/>
                <w:color w:val="FF0000"/>
              </w:rPr>
              <w:t>3</w:t>
            </w:r>
          </w:p>
        </w:tc>
      </w:tr>
      <w:tr w:rsidR="00763027" w14:paraId="69C19B28" w14:textId="4B824A6C" w:rsidTr="00763027">
        <w:tc>
          <w:tcPr>
            <w:tcW w:w="1570" w:type="dxa"/>
          </w:tcPr>
          <w:p w14:paraId="285499EA" w14:textId="4C246C3E" w:rsidR="00763027" w:rsidRPr="00763027" w:rsidRDefault="00763027" w:rsidP="00ED611E">
            <w:pPr>
              <w:rPr>
                <w:rFonts w:ascii="Arial" w:hAnsi="Arial" w:cs="Arial"/>
                <w:b/>
                <w:bCs/>
              </w:rPr>
            </w:pPr>
            <w:r w:rsidRPr="00763027">
              <w:rPr>
                <w:rFonts w:ascii="Arial" w:hAnsi="Arial" w:cs="Arial"/>
                <w:b/>
                <w:bCs/>
              </w:rPr>
              <w:t>Concept 3</w:t>
            </w:r>
          </w:p>
        </w:tc>
        <w:tc>
          <w:tcPr>
            <w:tcW w:w="1551" w:type="dxa"/>
          </w:tcPr>
          <w:p w14:paraId="50A1695E" w14:textId="3B55D432" w:rsidR="00763027" w:rsidRPr="00763027" w:rsidRDefault="00763027" w:rsidP="00ED6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Pr="00763027">
              <w:rPr>
                <w:rFonts w:ascii="Arial" w:hAnsi="Arial" w:cs="Arial"/>
              </w:rPr>
              <w:t>8</w:t>
            </w:r>
          </w:p>
        </w:tc>
        <w:tc>
          <w:tcPr>
            <w:tcW w:w="1551" w:type="dxa"/>
          </w:tcPr>
          <w:p w14:paraId="5B54204D" w14:textId="760CD357" w:rsidR="00763027" w:rsidRPr="00763027" w:rsidRDefault="00763027" w:rsidP="00ED611E">
            <w:pPr>
              <w:rPr>
                <w:rFonts w:ascii="Arial" w:hAnsi="Arial" w:cs="Arial"/>
              </w:rPr>
            </w:pPr>
            <w:r w:rsidRPr="00763027">
              <w:rPr>
                <w:rFonts w:ascii="Arial" w:hAnsi="Arial" w:cs="Arial"/>
              </w:rPr>
              <w:t>-1</w:t>
            </w:r>
          </w:p>
        </w:tc>
        <w:tc>
          <w:tcPr>
            <w:tcW w:w="1556" w:type="dxa"/>
          </w:tcPr>
          <w:p w14:paraId="45680C0E" w14:textId="0A495B37" w:rsidR="00763027" w:rsidRPr="00763027" w:rsidRDefault="00763027" w:rsidP="00ED6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Pr="00763027">
              <w:rPr>
                <w:rFonts w:ascii="Arial" w:hAnsi="Arial" w:cs="Arial"/>
              </w:rPr>
              <w:t>6</w:t>
            </w:r>
          </w:p>
        </w:tc>
        <w:tc>
          <w:tcPr>
            <w:tcW w:w="1556" w:type="dxa"/>
          </w:tcPr>
          <w:p w14:paraId="43A34602" w14:textId="0BB963FF" w:rsidR="00763027" w:rsidRPr="00763027" w:rsidRDefault="00763027" w:rsidP="00ED611E">
            <w:pPr>
              <w:rPr>
                <w:rFonts w:ascii="Arial" w:hAnsi="Arial" w:cs="Arial"/>
              </w:rPr>
            </w:pPr>
            <w:r w:rsidRPr="00763027">
              <w:rPr>
                <w:rFonts w:ascii="Arial" w:hAnsi="Arial" w:cs="Arial"/>
              </w:rPr>
              <w:t>-</w:t>
            </w:r>
            <w:r w:rsidR="00816731">
              <w:rPr>
                <w:rFonts w:ascii="Arial" w:hAnsi="Arial" w:cs="Arial"/>
              </w:rPr>
              <w:t>5</w:t>
            </w:r>
          </w:p>
        </w:tc>
        <w:tc>
          <w:tcPr>
            <w:tcW w:w="1278" w:type="dxa"/>
          </w:tcPr>
          <w:p w14:paraId="606E0020" w14:textId="7A650D8A" w:rsidR="00763027" w:rsidRPr="00763027" w:rsidRDefault="00763027" w:rsidP="00ED611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+</w:t>
            </w:r>
            <w:r w:rsidR="00816731">
              <w:rPr>
                <w:rFonts w:ascii="Arial" w:hAnsi="Arial" w:cs="Arial"/>
                <w:color w:val="FF0000"/>
              </w:rPr>
              <w:t>8</w:t>
            </w:r>
          </w:p>
        </w:tc>
      </w:tr>
    </w:tbl>
    <w:p w14:paraId="05CB19A3" w14:textId="77777777" w:rsidR="00763027" w:rsidRPr="00763027" w:rsidRDefault="00763027" w:rsidP="00ED611E">
      <w:pPr>
        <w:rPr>
          <w:rFonts w:ascii="Arial" w:hAnsi="Arial" w:cs="Arial"/>
          <w:b/>
          <w:bCs/>
          <w:sz w:val="24"/>
          <w:szCs w:val="24"/>
        </w:rPr>
      </w:pPr>
    </w:p>
    <w:p w14:paraId="00A3E9ED" w14:textId="2B51E75D" w:rsidR="00ED611E" w:rsidRDefault="00ED611E" w:rsidP="00ED611E">
      <w:pPr>
        <w:rPr>
          <w:rFonts w:ascii="Arial" w:hAnsi="Arial" w:cs="Arial"/>
          <w:sz w:val="24"/>
          <w:szCs w:val="24"/>
        </w:rPr>
      </w:pPr>
    </w:p>
    <w:p w14:paraId="0025B275" w14:textId="77777777" w:rsidR="00ED611E" w:rsidRDefault="00ED611E" w:rsidP="00ED611E">
      <w:pPr>
        <w:rPr>
          <w:rFonts w:ascii="Arial" w:hAnsi="Arial" w:cs="Arial"/>
          <w:sz w:val="24"/>
          <w:szCs w:val="24"/>
        </w:rPr>
      </w:pPr>
    </w:p>
    <w:p w14:paraId="413AB1E5" w14:textId="516F8F40" w:rsidR="00ED611E" w:rsidRDefault="00ED611E">
      <w:pPr>
        <w:rPr>
          <w:rFonts w:ascii="Arial" w:hAnsi="Arial" w:cs="Arial"/>
          <w:sz w:val="24"/>
          <w:szCs w:val="24"/>
        </w:rPr>
      </w:pPr>
    </w:p>
    <w:p w14:paraId="2C901594" w14:textId="38987BD2" w:rsidR="005944F6" w:rsidRPr="005944F6" w:rsidRDefault="005944F6">
      <w:pPr>
        <w:rPr>
          <w:rFonts w:ascii="Arial" w:hAnsi="Arial" w:cs="Arial"/>
          <w:sz w:val="24"/>
          <w:szCs w:val="24"/>
          <w:u w:val="single"/>
        </w:rPr>
      </w:pPr>
      <w:r w:rsidRPr="005944F6">
        <w:rPr>
          <w:rFonts w:ascii="Arial" w:hAnsi="Arial" w:cs="Arial"/>
          <w:sz w:val="24"/>
          <w:szCs w:val="24"/>
          <w:u w:val="single"/>
        </w:rPr>
        <w:br/>
      </w:r>
    </w:p>
    <w:p w14:paraId="120F2F09" w14:textId="3D85C855" w:rsidR="005944F6" w:rsidRDefault="005944F6"/>
    <w:sectPr w:rsidR="0059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F6"/>
    <w:rsid w:val="001F2743"/>
    <w:rsid w:val="005944F6"/>
    <w:rsid w:val="00763027"/>
    <w:rsid w:val="00816731"/>
    <w:rsid w:val="00E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9731"/>
  <w15:chartTrackingRefBased/>
  <w15:docId w15:val="{6FC2DE84-EE58-4A20-9DDE-AA60E593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1</cp:revision>
  <dcterms:created xsi:type="dcterms:W3CDTF">2020-06-04T09:42:00Z</dcterms:created>
  <dcterms:modified xsi:type="dcterms:W3CDTF">2020-06-04T10:15:00Z</dcterms:modified>
</cp:coreProperties>
</file>